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FF5" w:rsidRDefault="00E43FF5" w:rsidP="00E43FF5">
      <w:pPr>
        <w:pStyle w:val="Title"/>
      </w:pPr>
      <w:r>
        <w:t>Portable music players for dementia</w:t>
      </w:r>
    </w:p>
    <w:p w:rsidR="00E43FF5" w:rsidRDefault="00E43FF5" w:rsidP="00E43FF5">
      <w:r>
        <w:t>Playlist for Life is often asked by people with dementia or their carers to recommend a music player. We conducted in-depth usability research on three commonly available MP3 players which showed that each could be recommended with confidence to people with dementia.</w:t>
      </w:r>
    </w:p>
    <w:p w:rsidR="00E43FF5" w:rsidRDefault="00E43FF5" w:rsidP="00E43FF5">
      <w:pPr>
        <w:pStyle w:val="Heading1"/>
      </w:pPr>
      <w:r>
        <w:t>The testers</w:t>
      </w:r>
    </w:p>
    <w:p w:rsidR="00E43FF5" w:rsidRDefault="00E43FF5" w:rsidP="00E43FF5">
      <w:r>
        <w:t>29 people with dementia. All but one of the 29 testers were supported by a family carer who also took part in feedback</w:t>
      </w:r>
    </w:p>
    <w:p w:rsidR="00E43FF5" w:rsidRDefault="00E43FF5" w:rsidP="00E43FF5">
      <w:pPr>
        <w:pStyle w:val="Heading1"/>
      </w:pPr>
      <w:r>
        <w:t>The players</w:t>
      </w:r>
    </w:p>
    <w:p w:rsidR="00E43FF5" w:rsidRDefault="00E43FF5" w:rsidP="00E43FF5">
      <w:pPr>
        <w:pStyle w:val="Heading2"/>
      </w:pPr>
      <w:r>
        <w:t>Player 1</w:t>
      </w:r>
      <w:r w:rsidR="00B848C4">
        <w:t xml:space="preserve">: </w:t>
      </w:r>
      <w:r>
        <w:t>Bush 4GB MP3 Player</w:t>
      </w:r>
    </w:p>
    <w:p w:rsidR="00E43FF5" w:rsidRDefault="00E43FF5" w:rsidP="00E43FF5">
      <w:pPr>
        <w:pStyle w:val="ListParagraph"/>
        <w:numPr>
          <w:ilvl w:val="0"/>
          <w:numId w:val="1"/>
        </w:numPr>
      </w:pPr>
      <w:r>
        <w:t>Argos</w:t>
      </w:r>
    </w:p>
    <w:p w:rsidR="00E43FF5" w:rsidRDefault="00E43FF5" w:rsidP="00E43FF5">
      <w:pPr>
        <w:pStyle w:val="ListParagraph"/>
        <w:numPr>
          <w:ilvl w:val="0"/>
          <w:numId w:val="1"/>
        </w:numPr>
      </w:pPr>
      <w:r>
        <w:t>Under £15</w:t>
      </w:r>
    </w:p>
    <w:p w:rsidR="00E43FF5" w:rsidRDefault="00E43FF5" w:rsidP="00E43FF5"/>
    <w:p w:rsidR="00E43FF5" w:rsidRDefault="00E43FF5" w:rsidP="00E43FF5">
      <w:pPr>
        <w:pStyle w:val="Heading2"/>
      </w:pPr>
      <w:r>
        <w:t>Player 2</w:t>
      </w:r>
      <w:r w:rsidR="00B848C4">
        <w:t xml:space="preserve">: </w:t>
      </w:r>
      <w:r>
        <w:t>Bush 8GB MP3 Player With Display</w:t>
      </w:r>
    </w:p>
    <w:p w:rsidR="00E43FF5" w:rsidRDefault="00E43FF5" w:rsidP="00E43FF5">
      <w:pPr>
        <w:pStyle w:val="ListParagraph"/>
        <w:numPr>
          <w:ilvl w:val="0"/>
          <w:numId w:val="2"/>
        </w:numPr>
      </w:pPr>
      <w:r>
        <w:t>Argos</w:t>
      </w:r>
    </w:p>
    <w:p w:rsidR="00E43FF5" w:rsidRDefault="00E43FF5" w:rsidP="00E43FF5">
      <w:pPr>
        <w:pStyle w:val="ListParagraph"/>
        <w:numPr>
          <w:ilvl w:val="0"/>
          <w:numId w:val="2"/>
        </w:numPr>
      </w:pPr>
      <w:r>
        <w:t>Under £30</w:t>
      </w:r>
    </w:p>
    <w:p w:rsidR="00E43FF5" w:rsidRDefault="00E43FF5" w:rsidP="00E43FF5"/>
    <w:p w:rsidR="00E43FF5" w:rsidRDefault="00E43FF5" w:rsidP="00E43FF5">
      <w:pPr>
        <w:pStyle w:val="Heading2"/>
      </w:pPr>
      <w:r>
        <w:t>Player 3: Solo USB Personal Audio MP3 Player</w:t>
      </w:r>
    </w:p>
    <w:p w:rsidR="00E43FF5" w:rsidRDefault="00E43FF5" w:rsidP="00E43FF5">
      <w:pPr>
        <w:pStyle w:val="ListParagraph"/>
        <w:numPr>
          <w:ilvl w:val="0"/>
          <w:numId w:val="3"/>
        </w:numPr>
      </w:pPr>
      <w:r>
        <w:t>Kings Access Technology</w:t>
      </w:r>
    </w:p>
    <w:p w:rsidR="00E43FF5" w:rsidRDefault="00E43FF5" w:rsidP="00E43FF5">
      <w:pPr>
        <w:pStyle w:val="ListParagraph"/>
        <w:numPr>
          <w:ilvl w:val="0"/>
          <w:numId w:val="3"/>
        </w:numPr>
      </w:pPr>
      <w:r>
        <w:t>Under £50</w:t>
      </w:r>
    </w:p>
    <w:p w:rsidR="00E43FF5" w:rsidRDefault="00E43FF5" w:rsidP="00E43FF5"/>
    <w:p w:rsidR="00E43FF5" w:rsidRDefault="00E43FF5" w:rsidP="00E43FF5">
      <w:pPr>
        <w:pStyle w:val="Heading1"/>
      </w:pPr>
      <w:r>
        <w:t>Using the players</w:t>
      </w:r>
    </w:p>
    <w:p w:rsidR="00E43FF5" w:rsidRDefault="00E43FF5" w:rsidP="00E43FF5">
      <w:pPr>
        <w:pStyle w:val="Heading2"/>
      </w:pPr>
      <w:r>
        <w:t>How often was it used?</w:t>
      </w:r>
    </w:p>
    <w:p w:rsidR="00E43FF5" w:rsidRDefault="00E43FF5" w:rsidP="00E43FF5">
      <w:pPr>
        <w:pStyle w:val="ListParagraph"/>
        <w:numPr>
          <w:ilvl w:val="0"/>
          <w:numId w:val="5"/>
        </w:numPr>
      </w:pPr>
      <w:r>
        <w:t>A few times a week: 67%</w:t>
      </w:r>
    </w:p>
    <w:p w:rsidR="00E43FF5" w:rsidRDefault="00E43FF5" w:rsidP="00E43FF5">
      <w:pPr>
        <w:pStyle w:val="ListParagraph"/>
        <w:numPr>
          <w:ilvl w:val="0"/>
          <w:numId w:val="5"/>
        </w:numPr>
      </w:pPr>
      <w:r>
        <w:t>Several times a day: 12.5%</w:t>
      </w:r>
    </w:p>
    <w:p w:rsidR="00E43FF5" w:rsidRDefault="00E43FF5" w:rsidP="00E43FF5">
      <w:pPr>
        <w:pStyle w:val="ListParagraph"/>
        <w:numPr>
          <w:ilvl w:val="0"/>
          <w:numId w:val="5"/>
        </w:numPr>
      </w:pPr>
      <w:r>
        <w:t>Once a day: 12.5%</w:t>
      </w:r>
    </w:p>
    <w:p w:rsidR="00E43FF5" w:rsidRDefault="00E43FF5" w:rsidP="00E43FF5">
      <w:pPr>
        <w:pStyle w:val="ListParagraph"/>
        <w:numPr>
          <w:ilvl w:val="0"/>
          <w:numId w:val="5"/>
        </w:numPr>
      </w:pPr>
      <w:r>
        <w:t>Less than once a week: 4%</w:t>
      </w:r>
    </w:p>
    <w:p w:rsidR="00E43FF5" w:rsidRDefault="00E43FF5" w:rsidP="00E43FF5">
      <w:pPr>
        <w:pStyle w:val="ListParagraph"/>
        <w:numPr>
          <w:ilvl w:val="0"/>
          <w:numId w:val="5"/>
        </w:numPr>
      </w:pPr>
      <w:r>
        <w:t>Never: 4%</w:t>
      </w:r>
    </w:p>
    <w:p w:rsidR="00E43FF5" w:rsidRDefault="00E43FF5" w:rsidP="00E43FF5">
      <w:r>
        <w:t>Players 1</w:t>
      </w:r>
      <w:r w:rsidRPr="00E43FF5">
        <w:t xml:space="preserve"> </w:t>
      </w:r>
      <w:r>
        <w:t>and 3 were more likely to 4% be used more often.</w:t>
      </w:r>
    </w:p>
    <w:p w:rsidR="00E43FF5" w:rsidRDefault="00E43FF5" w:rsidP="00E43FF5"/>
    <w:p w:rsidR="00E43FF5" w:rsidRDefault="00E43FF5" w:rsidP="00E43FF5">
      <w:pPr>
        <w:pStyle w:val="Heading2"/>
      </w:pPr>
      <w:r>
        <w:t>Did you have to check the instruction sheet regularly?</w:t>
      </w:r>
    </w:p>
    <w:p w:rsidR="00E43FF5" w:rsidRDefault="00E43FF5" w:rsidP="00E43FF5">
      <w:pPr>
        <w:pStyle w:val="ListParagraph"/>
        <w:numPr>
          <w:ilvl w:val="0"/>
          <w:numId w:val="4"/>
        </w:numPr>
      </w:pPr>
      <w:r>
        <w:t>Yes: 29%</w:t>
      </w:r>
    </w:p>
    <w:p w:rsidR="00E43FF5" w:rsidRDefault="00E43FF5" w:rsidP="00E43FF5">
      <w:pPr>
        <w:pStyle w:val="ListParagraph"/>
        <w:numPr>
          <w:ilvl w:val="0"/>
          <w:numId w:val="4"/>
        </w:numPr>
      </w:pPr>
      <w:r>
        <w:t>No: 71%</w:t>
      </w:r>
    </w:p>
    <w:p w:rsidR="00E43FF5" w:rsidRDefault="00E43FF5" w:rsidP="00E43FF5">
      <w:r>
        <w:t>People using player 2 were more likely to have to check the instruction sheet.</w:t>
      </w:r>
    </w:p>
    <w:p w:rsidR="00E43FF5" w:rsidRDefault="00E43FF5" w:rsidP="00E43FF5"/>
    <w:p w:rsidR="00E43FF5" w:rsidRDefault="00E43FF5" w:rsidP="00E43FF5">
      <w:pPr>
        <w:pStyle w:val="Heading2"/>
      </w:pPr>
      <w:r>
        <w:t>How easy was it to find specific songs?</w:t>
      </w:r>
    </w:p>
    <w:p w:rsidR="00E43FF5" w:rsidRDefault="00E43FF5" w:rsidP="00E43FF5">
      <w:pPr>
        <w:pStyle w:val="ListParagraph"/>
        <w:numPr>
          <w:ilvl w:val="0"/>
          <w:numId w:val="6"/>
        </w:numPr>
      </w:pPr>
      <w:r>
        <w:t>Very easy: 4%</w:t>
      </w:r>
    </w:p>
    <w:p w:rsidR="00E43FF5" w:rsidRDefault="00E43FF5" w:rsidP="00E43FF5">
      <w:pPr>
        <w:pStyle w:val="ListParagraph"/>
        <w:numPr>
          <w:ilvl w:val="0"/>
          <w:numId w:val="6"/>
        </w:numPr>
      </w:pPr>
      <w:r>
        <w:t>Quite easy : 48%</w:t>
      </w:r>
    </w:p>
    <w:p w:rsidR="00E43FF5" w:rsidRDefault="00E43FF5" w:rsidP="00E43FF5">
      <w:pPr>
        <w:pStyle w:val="ListParagraph"/>
        <w:numPr>
          <w:ilvl w:val="0"/>
          <w:numId w:val="6"/>
        </w:numPr>
      </w:pPr>
      <w:r>
        <w:t>Quite difficult: 22%</w:t>
      </w:r>
    </w:p>
    <w:p w:rsidR="00E43FF5" w:rsidRDefault="00E43FF5" w:rsidP="00E43FF5">
      <w:pPr>
        <w:pStyle w:val="ListParagraph"/>
        <w:numPr>
          <w:ilvl w:val="0"/>
          <w:numId w:val="6"/>
        </w:numPr>
      </w:pPr>
      <w:r>
        <w:t>Very difficult: 26%</w:t>
      </w:r>
    </w:p>
    <w:p w:rsidR="00E43FF5" w:rsidRDefault="00E43FF5" w:rsidP="00E43FF5">
      <w:r>
        <w:lastRenderedPageBreak/>
        <w:t>Results were similar across all players.</w:t>
      </w:r>
    </w:p>
    <w:p w:rsidR="00E43FF5" w:rsidRDefault="00E43FF5" w:rsidP="00E43FF5"/>
    <w:p w:rsidR="00E43FF5" w:rsidRDefault="00E43FF5" w:rsidP="00E43FF5">
      <w:pPr>
        <w:pStyle w:val="Heading2"/>
      </w:pPr>
      <w:r>
        <w:t xml:space="preserve">How much support was needed from a </w:t>
      </w:r>
      <w:proofErr w:type="spellStart"/>
      <w:r>
        <w:t>carer</w:t>
      </w:r>
      <w:proofErr w:type="spellEnd"/>
      <w:r>
        <w:t>?</w:t>
      </w:r>
    </w:p>
    <w:p w:rsidR="00E43FF5" w:rsidRDefault="00E43FF5" w:rsidP="00E43FF5">
      <w:pPr>
        <w:pStyle w:val="ListParagraph"/>
        <w:numPr>
          <w:ilvl w:val="0"/>
          <w:numId w:val="7"/>
        </w:numPr>
      </w:pPr>
      <w:r>
        <w:t>None: 6%</w:t>
      </w:r>
    </w:p>
    <w:p w:rsidR="00E43FF5" w:rsidRDefault="00E43FF5" w:rsidP="00E43FF5">
      <w:pPr>
        <w:pStyle w:val="ListParagraph"/>
        <w:numPr>
          <w:ilvl w:val="0"/>
          <w:numId w:val="7"/>
        </w:numPr>
      </w:pPr>
      <w:r>
        <w:t xml:space="preserve">A little: 47% </w:t>
      </w:r>
    </w:p>
    <w:p w:rsidR="00E43FF5" w:rsidRDefault="00E43FF5" w:rsidP="00E43FF5">
      <w:pPr>
        <w:pStyle w:val="ListParagraph"/>
        <w:numPr>
          <w:ilvl w:val="0"/>
          <w:numId w:val="7"/>
        </w:numPr>
      </w:pPr>
      <w:r>
        <w:t>Quite a lot: 12%</w:t>
      </w:r>
    </w:p>
    <w:p w:rsidR="00E43FF5" w:rsidRDefault="00E43FF5" w:rsidP="00E43FF5">
      <w:pPr>
        <w:pStyle w:val="ListParagraph"/>
        <w:numPr>
          <w:ilvl w:val="0"/>
          <w:numId w:val="7"/>
        </w:numPr>
      </w:pPr>
      <w:r>
        <w:t>Carer had to do it all: 35%</w:t>
      </w:r>
    </w:p>
    <w:p w:rsidR="00E43FF5" w:rsidRDefault="00E43FF5" w:rsidP="00E43FF5">
      <w:r>
        <w:t>Results were similar across all players.</w:t>
      </w:r>
    </w:p>
    <w:p w:rsidR="00E43FF5" w:rsidRDefault="00E43FF5" w:rsidP="002717C3">
      <w:pPr>
        <w:pStyle w:val="Heading1"/>
      </w:pPr>
      <w:r>
        <w:t>Design of the players</w:t>
      </w:r>
    </w:p>
    <w:p w:rsidR="00E43FF5" w:rsidRPr="00E43FF5" w:rsidRDefault="00E43FF5" w:rsidP="00E43FF5">
      <w:pPr>
        <w:pStyle w:val="Heading2"/>
      </w:pPr>
      <w:r w:rsidRPr="00E43FF5">
        <w:t>How easy was it to understand what each button did?</w:t>
      </w:r>
    </w:p>
    <w:p w:rsidR="00E43FF5" w:rsidRDefault="00E43FF5" w:rsidP="00E43FF5">
      <w:pPr>
        <w:pStyle w:val="ListParagraph"/>
        <w:numPr>
          <w:ilvl w:val="0"/>
          <w:numId w:val="8"/>
        </w:numPr>
      </w:pPr>
      <w:r>
        <w:t>Very easy: 17%</w:t>
      </w:r>
    </w:p>
    <w:p w:rsidR="00E43FF5" w:rsidRDefault="00E43FF5" w:rsidP="00E43FF5">
      <w:pPr>
        <w:pStyle w:val="ListParagraph"/>
        <w:numPr>
          <w:ilvl w:val="0"/>
          <w:numId w:val="8"/>
        </w:numPr>
      </w:pPr>
      <w:r>
        <w:t>Quite easy: 29%</w:t>
      </w:r>
    </w:p>
    <w:p w:rsidR="00E43FF5" w:rsidRDefault="00E43FF5" w:rsidP="00E43FF5">
      <w:pPr>
        <w:pStyle w:val="ListParagraph"/>
        <w:numPr>
          <w:ilvl w:val="0"/>
          <w:numId w:val="8"/>
        </w:numPr>
      </w:pPr>
      <w:r>
        <w:t>Quite difficult: 37%</w:t>
      </w:r>
    </w:p>
    <w:p w:rsidR="00E43FF5" w:rsidRDefault="00E43FF5" w:rsidP="00E43FF5">
      <w:pPr>
        <w:pStyle w:val="ListParagraph"/>
        <w:numPr>
          <w:ilvl w:val="0"/>
          <w:numId w:val="8"/>
        </w:numPr>
      </w:pPr>
      <w:r>
        <w:t>Very difficult: 17%</w:t>
      </w:r>
    </w:p>
    <w:p w:rsidR="00E43FF5" w:rsidRDefault="00E43FF5" w:rsidP="00E43FF5"/>
    <w:p w:rsidR="00E43FF5" w:rsidRDefault="00E43FF5" w:rsidP="00E43FF5">
      <w:r>
        <w:t>People using players 1 &amp; 3 were slightly more likely to report quite easy or very easy.</w:t>
      </w:r>
    </w:p>
    <w:p w:rsidR="00E43FF5" w:rsidRDefault="00E43FF5" w:rsidP="00E43FF5">
      <w:r>
        <w:t>Most people found the on/off switch on players 1 &amp; 2 difficult to use.</w:t>
      </w:r>
    </w:p>
    <w:p w:rsidR="00E43FF5" w:rsidRDefault="00E43FF5" w:rsidP="00E43FF5"/>
    <w:p w:rsidR="00E43FF5" w:rsidRPr="00E43FF5" w:rsidRDefault="00E43FF5" w:rsidP="00E43FF5">
      <w:pPr>
        <w:pStyle w:val="Heading2"/>
      </w:pPr>
      <w:r w:rsidRPr="00E43FF5">
        <w:t>Button size</w:t>
      </w:r>
    </w:p>
    <w:p w:rsidR="00E43FF5" w:rsidRDefault="00E43FF5" w:rsidP="00E43FF5">
      <w:pPr>
        <w:pStyle w:val="ListParagraph"/>
        <w:numPr>
          <w:ilvl w:val="0"/>
          <w:numId w:val="9"/>
        </w:numPr>
      </w:pPr>
      <w:r>
        <w:t>79% thought the button size was ‘just right’</w:t>
      </w:r>
    </w:p>
    <w:p w:rsidR="00E43FF5" w:rsidRDefault="00E43FF5" w:rsidP="00E43FF5">
      <w:pPr>
        <w:pStyle w:val="ListParagraph"/>
        <w:numPr>
          <w:ilvl w:val="0"/>
          <w:numId w:val="9"/>
        </w:numPr>
      </w:pPr>
      <w:r>
        <w:t>21% thought the buttons were ‘too small’</w:t>
      </w:r>
    </w:p>
    <w:p w:rsidR="00E43FF5" w:rsidRDefault="00E43FF5" w:rsidP="00E43FF5"/>
    <w:p w:rsidR="00E43FF5" w:rsidRDefault="00E43FF5" w:rsidP="00E43FF5">
      <w:pPr>
        <w:pStyle w:val="Heading1"/>
      </w:pPr>
      <w:r>
        <w:t>Screen</w:t>
      </w:r>
    </w:p>
    <w:p w:rsidR="00E43FF5" w:rsidRDefault="00E43FF5" w:rsidP="002717C3">
      <w:pPr>
        <w:pStyle w:val="Heading2"/>
      </w:pPr>
      <w:r>
        <w:t xml:space="preserve">How useful was the screen? </w:t>
      </w:r>
    </w:p>
    <w:p w:rsidR="00E43FF5" w:rsidRDefault="00E43FF5" w:rsidP="002717C3">
      <w:pPr>
        <w:pStyle w:val="ListParagraph"/>
        <w:numPr>
          <w:ilvl w:val="0"/>
          <w:numId w:val="11"/>
        </w:numPr>
      </w:pPr>
      <w:r>
        <w:t xml:space="preserve">Very useful: </w:t>
      </w:r>
      <w:r w:rsidR="002717C3">
        <w:t>33%</w:t>
      </w:r>
    </w:p>
    <w:p w:rsidR="00E43FF5" w:rsidRDefault="00E43FF5" w:rsidP="002717C3">
      <w:pPr>
        <w:pStyle w:val="ListParagraph"/>
        <w:numPr>
          <w:ilvl w:val="0"/>
          <w:numId w:val="11"/>
        </w:numPr>
      </w:pPr>
      <w:r>
        <w:t xml:space="preserve">Quite useful: </w:t>
      </w:r>
      <w:r w:rsidR="002717C3">
        <w:t>22%</w:t>
      </w:r>
    </w:p>
    <w:p w:rsidR="00E43FF5" w:rsidRDefault="00E43FF5" w:rsidP="002717C3">
      <w:pPr>
        <w:pStyle w:val="ListParagraph"/>
        <w:numPr>
          <w:ilvl w:val="0"/>
          <w:numId w:val="11"/>
        </w:numPr>
      </w:pPr>
      <w:r>
        <w:t xml:space="preserve">Not very useful: </w:t>
      </w:r>
      <w:r w:rsidR="002717C3">
        <w:t>33%</w:t>
      </w:r>
    </w:p>
    <w:p w:rsidR="00E43FF5" w:rsidRDefault="00E43FF5" w:rsidP="002717C3">
      <w:pPr>
        <w:pStyle w:val="ListParagraph"/>
        <w:numPr>
          <w:ilvl w:val="0"/>
          <w:numId w:val="11"/>
        </w:numPr>
      </w:pPr>
      <w:r>
        <w:t xml:space="preserve">Not at all useful: </w:t>
      </w:r>
      <w:r w:rsidR="002717C3">
        <w:t>11%</w:t>
      </w:r>
    </w:p>
    <w:p w:rsidR="00E43FF5" w:rsidRDefault="00E43FF5" w:rsidP="00E43FF5"/>
    <w:p w:rsidR="00E43FF5" w:rsidRDefault="00E43FF5" w:rsidP="002717C3">
      <w:pPr>
        <w:pStyle w:val="Heading2"/>
      </w:pPr>
      <w:r>
        <w:t>How easy was the text to read?</w:t>
      </w:r>
    </w:p>
    <w:p w:rsidR="00E43FF5" w:rsidRDefault="002717C3" w:rsidP="002717C3">
      <w:pPr>
        <w:pStyle w:val="ListParagraph"/>
        <w:numPr>
          <w:ilvl w:val="0"/>
          <w:numId w:val="10"/>
        </w:numPr>
      </w:pPr>
      <w:r>
        <w:t>Very easy: 11%</w:t>
      </w:r>
    </w:p>
    <w:p w:rsidR="002717C3" w:rsidRDefault="002717C3" w:rsidP="002717C3">
      <w:pPr>
        <w:pStyle w:val="ListParagraph"/>
        <w:numPr>
          <w:ilvl w:val="0"/>
          <w:numId w:val="10"/>
        </w:numPr>
      </w:pPr>
      <w:r>
        <w:t>Quite easy: 33%</w:t>
      </w:r>
    </w:p>
    <w:p w:rsidR="002717C3" w:rsidRDefault="002717C3" w:rsidP="002717C3">
      <w:pPr>
        <w:pStyle w:val="ListParagraph"/>
        <w:numPr>
          <w:ilvl w:val="0"/>
          <w:numId w:val="10"/>
        </w:numPr>
      </w:pPr>
      <w:r>
        <w:t>Quite difficult: 22%</w:t>
      </w:r>
    </w:p>
    <w:p w:rsidR="002717C3" w:rsidRDefault="002717C3" w:rsidP="002717C3">
      <w:pPr>
        <w:pStyle w:val="ListParagraph"/>
        <w:numPr>
          <w:ilvl w:val="0"/>
          <w:numId w:val="10"/>
        </w:numPr>
      </w:pPr>
      <w:r>
        <w:t>Very difficult: 33%</w:t>
      </w:r>
    </w:p>
    <w:p w:rsidR="002717C3" w:rsidRDefault="002717C3" w:rsidP="00E43FF5"/>
    <w:p w:rsidR="00E43FF5" w:rsidRDefault="00E43FF5" w:rsidP="002717C3">
      <w:pPr>
        <w:pStyle w:val="Heading1"/>
      </w:pPr>
      <w:r>
        <w:t>Other equipment</w:t>
      </w:r>
    </w:p>
    <w:p w:rsidR="00E43FF5" w:rsidRDefault="00E43FF5" w:rsidP="002717C3">
      <w:pPr>
        <w:pStyle w:val="Heading2"/>
      </w:pPr>
      <w:r>
        <w:t>How easy was it to recharge the player?</w:t>
      </w:r>
    </w:p>
    <w:p w:rsidR="002717C3" w:rsidRDefault="002717C3" w:rsidP="002717C3">
      <w:pPr>
        <w:pStyle w:val="ListParagraph"/>
        <w:numPr>
          <w:ilvl w:val="0"/>
          <w:numId w:val="10"/>
        </w:numPr>
      </w:pPr>
      <w:r>
        <w:t>Very easy: 21%</w:t>
      </w:r>
    </w:p>
    <w:p w:rsidR="002717C3" w:rsidRDefault="002717C3" w:rsidP="002717C3">
      <w:pPr>
        <w:pStyle w:val="ListParagraph"/>
        <w:numPr>
          <w:ilvl w:val="0"/>
          <w:numId w:val="10"/>
        </w:numPr>
      </w:pPr>
      <w:r>
        <w:t>Quite easy: 17%</w:t>
      </w:r>
    </w:p>
    <w:p w:rsidR="002717C3" w:rsidRDefault="002717C3" w:rsidP="002717C3">
      <w:pPr>
        <w:pStyle w:val="ListParagraph"/>
        <w:numPr>
          <w:ilvl w:val="0"/>
          <w:numId w:val="10"/>
        </w:numPr>
      </w:pPr>
      <w:r>
        <w:t>Quite difficult: 25%</w:t>
      </w:r>
    </w:p>
    <w:p w:rsidR="002717C3" w:rsidRDefault="002717C3" w:rsidP="002717C3">
      <w:pPr>
        <w:pStyle w:val="ListParagraph"/>
        <w:numPr>
          <w:ilvl w:val="0"/>
          <w:numId w:val="10"/>
        </w:numPr>
      </w:pPr>
      <w:r>
        <w:t>Very difficult: 37%</w:t>
      </w:r>
    </w:p>
    <w:p w:rsidR="002717C3" w:rsidRDefault="002717C3" w:rsidP="00E43FF5"/>
    <w:p w:rsidR="00E43FF5" w:rsidRDefault="00E43FF5" w:rsidP="002717C3">
      <w:pPr>
        <w:pStyle w:val="Heading2"/>
      </w:pPr>
      <w:r>
        <w:t>How easy was it to use the headphones?</w:t>
      </w:r>
    </w:p>
    <w:p w:rsidR="002717C3" w:rsidRDefault="002717C3" w:rsidP="002717C3">
      <w:pPr>
        <w:pStyle w:val="ListParagraph"/>
        <w:numPr>
          <w:ilvl w:val="0"/>
          <w:numId w:val="10"/>
        </w:numPr>
      </w:pPr>
      <w:r>
        <w:t>Very easy: 33%</w:t>
      </w:r>
    </w:p>
    <w:p w:rsidR="002717C3" w:rsidRDefault="002717C3" w:rsidP="002717C3">
      <w:pPr>
        <w:pStyle w:val="ListParagraph"/>
        <w:numPr>
          <w:ilvl w:val="0"/>
          <w:numId w:val="10"/>
        </w:numPr>
      </w:pPr>
      <w:r>
        <w:t>Quite easy: 46%</w:t>
      </w:r>
    </w:p>
    <w:p w:rsidR="002717C3" w:rsidRDefault="002717C3" w:rsidP="002717C3">
      <w:pPr>
        <w:pStyle w:val="ListParagraph"/>
        <w:numPr>
          <w:ilvl w:val="0"/>
          <w:numId w:val="10"/>
        </w:numPr>
      </w:pPr>
      <w:r>
        <w:t>Quite difficult: 17%</w:t>
      </w:r>
    </w:p>
    <w:p w:rsidR="002717C3" w:rsidRDefault="002717C3" w:rsidP="002717C3">
      <w:pPr>
        <w:pStyle w:val="ListParagraph"/>
        <w:numPr>
          <w:ilvl w:val="0"/>
          <w:numId w:val="10"/>
        </w:numPr>
      </w:pPr>
      <w:r>
        <w:t>Very difficult: 4%</w:t>
      </w:r>
    </w:p>
    <w:p w:rsidR="002717C3" w:rsidRDefault="002717C3" w:rsidP="00E43FF5"/>
    <w:p w:rsidR="00E43FF5" w:rsidRDefault="00E43FF5" w:rsidP="00E43FF5">
      <w:r>
        <w:t>People using player 1</w:t>
      </w:r>
      <w:r w:rsidR="002717C3">
        <w:t xml:space="preserve"> reported the most </w:t>
      </w:r>
      <w:r>
        <w:t>difficulty charging it. This possibly reflected the stage of their dementia as the charging process was identical to player 2. .</w:t>
      </w:r>
    </w:p>
    <w:p w:rsidR="002717C3" w:rsidRDefault="002717C3" w:rsidP="002717C3"/>
    <w:p w:rsidR="002717C3" w:rsidRDefault="002717C3" w:rsidP="002717C3">
      <w:pPr>
        <w:pStyle w:val="Heading1"/>
      </w:pPr>
      <w:r>
        <w:t>Recommendations</w:t>
      </w:r>
    </w:p>
    <w:p w:rsidR="002717C3" w:rsidRDefault="002717C3" w:rsidP="002717C3">
      <w:pPr>
        <w:pStyle w:val="Heading2"/>
      </w:pPr>
      <w:r>
        <w:t>Would you recommend your player to people living with dementia?</w:t>
      </w:r>
    </w:p>
    <w:p w:rsidR="002717C3" w:rsidRDefault="002717C3" w:rsidP="002717C3">
      <w:pPr>
        <w:pStyle w:val="ListParagraph"/>
        <w:numPr>
          <w:ilvl w:val="0"/>
          <w:numId w:val="12"/>
        </w:numPr>
      </w:pPr>
      <w:r>
        <w:t>Yes: 74%</w:t>
      </w:r>
    </w:p>
    <w:p w:rsidR="002717C3" w:rsidRDefault="002717C3" w:rsidP="002717C3">
      <w:pPr>
        <w:pStyle w:val="ListParagraph"/>
        <w:numPr>
          <w:ilvl w:val="0"/>
          <w:numId w:val="12"/>
        </w:numPr>
      </w:pPr>
      <w:r>
        <w:t>No: 26%</w:t>
      </w:r>
    </w:p>
    <w:p w:rsidR="002717C3" w:rsidRDefault="002717C3" w:rsidP="002717C3">
      <w:r>
        <w:t>All of the players were recommended by the majority of users. People using player 2 were less likely to recommend it.</w:t>
      </w:r>
    </w:p>
    <w:p w:rsidR="002717C3" w:rsidRDefault="002717C3" w:rsidP="002717C3"/>
    <w:p w:rsidR="002717C3" w:rsidRDefault="002717C3" w:rsidP="002717C3">
      <w:pPr>
        <w:pStyle w:val="Heading1"/>
      </w:pPr>
      <w:r>
        <w:t>Bonus result</w:t>
      </w:r>
    </w:p>
    <w:p w:rsidR="002717C3" w:rsidRDefault="002717C3" w:rsidP="00E43FF5">
      <w:r>
        <w:t>9 out of 10 people with dementia reacted positively to the music on their player.</w:t>
      </w:r>
    </w:p>
    <w:p w:rsidR="00E43FF5" w:rsidRDefault="00E43FF5" w:rsidP="002717C3">
      <w:pPr>
        <w:pStyle w:val="Heading1"/>
      </w:pPr>
      <w:r>
        <w:t>Conclusions</w:t>
      </w:r>
    </w:p>
    <w:p w:rsidR="002717C3" w:rsidRDefault="00E43FF5" w:rsidP="002717C3">
      <w:pPr>
        <w:pStyle w:val="ListParagraph"/>
        <w:numPr>
          <w:ilvl w:val="0"/>
          <w:numId w:val="13"/>
        </w:numPr>
      </w:pPr>
      <w:r>
        <w:t>All players can be recommended to people living with dementia.</w:t>
      </w:r>
    </w:p>
    <w:p w:rsidR="002717C3" w:rsidRDefault="00E43FF5" w:rsidP="002717C3">
      <w:pPr>
        <w:pStyle w:val="ListParagraph"/>
        <w:numPr>
          <w:ilvl w:val="0"/>
          <w:numId w:val="13"/>
        </w:numPr>
      </w:pPr>
      <w:r>
        <w:t>Player</w:t>
      </w:r>
      <w:r w:rsidR="002717C3">
        <w:t>s 1 and 3 were</w:t>
      </w:r>
      <w:r w:rsidR="002717C3" w:rsidRPr="002717C3">
        <w:t xml:space="preserve"> </w:t>
      </w:r>
      <w:r w:rsidR="002717C3">
        <w:t>the simplest and most likely to be used.</w:t>
      </w:r>
    </w:p>
    <w:p w:rsidR="002717C3" w:rsidRDefault="002717C3" w:rsidP="002717C3">
      <w:pPr>
        <w:pStyle w:val="ListParagraph"/>
        <w:numPr>
          <w:ilvl w:val="0"/>
          <w:numId w:val="13"/>
        </w:numPr>
      </w:pPr>
      <w:r>
        <w:t>Player 2 was more suitable for those who already use technology and are at an earlier stage of dementia.</w:t>
      </w:r>
    </w:p>
    <w:p w:rsidR="00E43FF5" w:rsidRDefault="00E43FF5" w:rsidP="002717C3">
      <w:pPr>
        <w:pStyle w:val="ListParagraph"/>
        <w:numPr>
          <w:ilvl w:val="0"/>
          <w:numId w:val="13"/>
        </w:numPr>
      </w:pPr>
      <w:r>
        <w:t>Carer support will usually be essential to successful use.</w:t>
      </w:r>
    </w:p>
    <w:p w:rsidR="00E43FF5" w:rsidRDefault="00E43FF5" w:rsidP="002717C3">
      <w:pPr>
        <w:pStyle w:val="ListParagraph"/>
        <w:numPr>
          <w:ilvl w:val="0"/>
          <w:numId w:val="13"/>
        </w:numPr>
      </w:pPr>
      <w:r>
        <w:t>More testing and guidance will be necessary around adding songs to players.</w:t>
      </w:r>
    </w:p>
    <w:p w:rsidR="002717C3" w:rsidRDefault="002717C3" w:rsidP="00E43FF5"/>
    <w:p w:rsidR="002717C3" w:rsidRPr="00407706" w:rsidRDefault="00407706" w:rsidP="00407706">
      <w:pPr>
        <w:pStyle w:val="Heading1"/>
      </w:pPr>
      <w:r w:rsidRPr="00407706">
        <w:t>Credits</w:t>
      </w:r>
    </w:p>
    <w:p w:rsidR="002717C3" w:rsidRDefault="002717C3" w:rsidP="00E43FF5">
      <w:r>
        <w:t xml:space="preserve">Playlist for Life, </w:t>
      </w:r>
      <w:r w:rsidR="00E43FF5">
        <w:t>Unit 1, Govanhill Workspace, 69 Dixon Road, Glasgow G42 8AT UK</w:t>
      </w:r>
    </w:p>
    <w:p w:rsidR="00E43FF5" w:rsidRDefault="00E43FF5" w:rsidP="00E43FF5">
      <w:r>
        <w:t>Registered charity: SC044072</w:t>
      </w:r>
    </w:p>
    <w:p w:rsidR="00A476BF" w:rsidRDefault="002717C3" w:rsidP="00E43FF5">
      <w:r>
        <w:t>© Playlist for Life 2020</w:t>
      </w:r>
    </w:p>
    <w:sectPr w:rsidR="00A476BF" w:rsidSect="00A944EA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2168F"/>
    <w:multiLevelType w:val="hybridMultilevel"/>
    <w:tmpl w:val="66E86F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C4BDE"/>
    <w:multiLevelType w:val="hybridMultilevel"/>
    <w:tmpl w:val="ABAED8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567ABA"/>
    <w:multiLevelType w:val="hybridMultilevel"/>
    <w:tmpl w:val="FB6ADE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EF73D2"/>
    <w:multiLevelType w:val="hybridMultilevel"/>
    <w:tmpl w:val="154A3C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F600C3"/>
    <w:multiLevelType w:val="hybridMultilevel"/>
    <w:tmpl w:val="B16886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A67F2F"/>
    <w:multiLevelType w:val="hybridMultilevel"/>
    <w:tmpl w:val="E0BE94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640422"/>
    <w:multiLevelType w:val="hybridMultilevel"/>
    <w:tmpl w:val="8C7CDC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7508A3"/>
    <w:multiLevelType w:val="hybridMultilevel"/>
    <w:tmpl w:val="E6027D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DA7A37"/>
    <w:multiLevelType w:val="hybridMultilevel"/>
    <w:tmpl w:val="C4C2DE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DA0CEF"/>
    <w:multiLevelType w:val="hybridMultilevel"/>
    <w:tmpl w:val="A84268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6302B3F"/>
    <w:multiLevelType w:val="hybridMultilevel"/>
    <w:tmpl w:val="7C1818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2D2EBB"/>
    <w:multiLevelType w:val="hybridMultilevel"/>
    <w:tmpl w:val="0270FF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B281109"/>
    <w:multiLevelType w:val="hybridMultilevel"/>
    <w:tmpl w:val="95BCC5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2"/>
  </w:num>
  <w:num w:numId="5">
    <w:abstractNumId w:val="4"/>
  </w:num>
  <w:num w:numId="6">
    <w:abstractNumId w:val="0"/>
  </w:num>
  <w:num w:numId="7">
    <w:abstractNumId w:val="11"/>
  </w:num>
  <w:num w:numId="8">
    <w:abstractNumId w:val="10"/>
  </w:num>
  <w:num w:numId="9">
    <w:abstractNumId w:val="6"/>
  </w:num>
  <w:num w:numId="10">
    <w:abstractNumId w:val="9"/>
  </w:num>
  <w:num w:numId="11">
    <w:abstractNumId w:val="2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FF5"/>
    <w:rsid w:val="002559CD"/>
    <w:rsid w:val="002717C3"/>
    <w:rsid w:val="00382BCF"/>
    <w:rsid w:val="00407706"/>
    <w:rsid w:val="00421A4B"/>
    <w:rsid w:val="006935F6"/>
    <w:rsid w:val="006B1DD4"/>
    <w:rsid w:val="00785864"/>
    <w:rsid w:val="007C59A3"/>
    <w:rsid w:val="00A944EA"/>
    <w:rsid w:val="00B848C4"/>
    <w:rsid w:val="00C40AE7"/>
    <w:rsid w:val="00E227CE"/>
    <w:rsid w:val="00E43FF5"/>
    <w:rsid w:val="00EF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  <w15:docId w15:val="{6F96050F-B231-144C-AAD7-727C35E94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3F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3F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43FF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3F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43F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43FF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E43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B32B7C3C43624A9BE63BE4F6512D1D" ma:contentTypeVersion="3" ma:contentTypeDescription="Create a new document." ma:contentTypeScope="" ma:versionID="659085a663ce119cd4a56dbc51f8848b">
  <xsd:schema xmlns:xsd="http://www.w3.org/2001/XMLSchema" xmlns:xs="http://www.w3.org/2001/XMLSchema" xmlns:p="http://schemas.microsoft.com/office/2006/metadata/properties" xmlns:ns2="5f1b63e4-df5f-4b5b-8167-72a57947b993" targetNamespace="http://schemas.microsoft.com/office/2006/metadata/properties" ma:root="true" ma:fieldsID="8c934763a958ba14cc9cee7aaa78ba2a" ns2:_="">
    <xsd:import namespace="5f1b63e4-df5f-4b5b-8167-72a57947b9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1b63e4-df5f-4b5b-8167-72a57947b9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BB998B-9FF7-1848-8F9D-AB8E0A401B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3BD576-F117-43DC-B37D-B1F29274C863}"/>
</file>

<file path=customXml/itemProps3.xml><?xml version="1.0" encoding="utf-8"?>
<ds:datastoreItem xmlns:ds="http://schemas.openxmlformats.org/officeDocument/2006/customXml" ds:itemID="{E38E603F-86FA-4174-9D08-D21D2A15C25C}"/>
</file>

<file path=customXml/itemProps4.xml><?xml version="1.0" encoding="utf-8"?>
<ds:datastoreItem xmlns:ds="http://schemas.openxmlformats.org/officeDocument/2006/customXml" ds:itemID="{226259F3-9920-4629-A4D9-93F82D9112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559</Words>
  <Characters>2639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Playlist for Life</Company>
  <LinksUpToDate>false</LinksUpToDate>
  <CharactersWithSpaces>3161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Portable music players for dementia</dc:title>
  <dc:subject>A summary of the results of a project to test the usability of mp3 players for people living with dementia</dc:subject>
  <dc:creator>Playlist for Life</dc:creator>
  <cp:keywords/>
  <dc:description/>
  <cp:lastModifiedBy>Nick Balneaves</cp:lastModifiedBy>
  <cp:revision>10</cp:revision>
  <dcterms:created xsi:type="dcterms:W3CDTF">2020-05-04T13:32:00Z</dcterms:created>
  <dcterms:modified xsi:type="dcterms:W3CDTF">2020-05-04T14:10:00Z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0x010100B3B32B7C3C43624A9BE63BE4F6512D1D</vt:lpwstr>
  </property>
</Properties>
</file>